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东阳服务区面馆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518.22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提成比例28%。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7232590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</w:t>
            </w:r>
            <w:bookmarkStart w:id="0" w:name="_GoBack"/>
            <w:bookmarkEnd w:id="0"/>
            <w:r>
              <w:rPr>
                <w:sz w:val="21"/>
                <w:szCs w:val="21"/>
              </w:rPr>
              <w:t>团价格体系管控要求；</w:t>
            </w:r>
          </w:p>
          <w:p w14:paraId="108E46E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3D439C6F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5D519DA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B4D9DA2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33A6D2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6DDDB0EC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542E0085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0185F64"/>
    <w:rsid w:val="11EB704F"/>
    <w:rsid w:val="13E27A03"/>
    <w:rsid w:val="1669632D"/>
    <w:rsid w:val="187A5778"/>
    <w:rsid w:val="1A225177"/>
    <w:rsid w:val="1A8D6144"/>
    <w:rsid w:val="1A976C37"/>
    <w:rsid w:val="1BCB4EDC"/>
    <w:rsid w:val="1CF523B1"/>
    <w:rsid w:val="1E2D340E"/>
    <w:rsid w:val="219537A4"/>
    <w:rsid w:val="25492721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5E587176"/>
    <w:rsid w:val="65A8649C"/>
    <w:rsid w:val="67732D24"/>
    <w:rsid w:val="695F4434"/>
    <w:rsid w:val="696C260A"/>
    <w:rsid w:val="744E03BE"/>
    <w:rsid w:val="74A40EAA"/>
    <w:rsid w:val="75773217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435</Characters>
  <TotalTime>1</TotalTime>
  <ScaleCrop>false</ScaleCrop>
  <LinksUpToDate>false</LinksUpToDate>
  <CharactersWithSpaces>515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2025-08-18T06:25:46Z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